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30A" w:rsidRPr="0012530A" w:rsidRDefault="0012530A" w:rsidP="0012530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C00000"/>
          <w:sz w:val="40"/>
          <w:lang w:eastAsia="ru-RU"/>
        </w:rPr>
      </w:pPr>
      <w:bookmarkStart w:id="0" w:name="4kl"/>
      <w:bookmarkEnd w:id="0"/>
      <w:r w:rsidRPr="0012530A">
        <w:rPr>
          <w:rFonts w:ascii="Times New Roman" w:eastAsia="Times New Roman" w:hAnsi="Times New Roman" w:cs="Times New Roman"/>
          <w:b/>
          <w:bCs/>
          <w:color w:val="C00000"/>
          <w:sz w:val="40"/>
          <w:lang w:eastAsia="ru-RU"/>
        </w:rPr>
        <w:t>4 класс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Антуан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де Сент-Экзюпери. «Маленький принц». 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Кир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Булычёв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. «Приключения Алисы». 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Чарлз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Диккенс. «Приключения Оливера Твиста».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Джонатан Свифт. «Путешествие Гулливера».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Виктор Гюго. «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Гаврош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».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Марк Твен. «Приключения Тома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Сойера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».</w:t>
      </w:r>
    </w:p>
    <w:p w:rsidR="0012530A" w:rsidRPr="0012530A" w:rsidRDefault="0012530A" w:rsidP="0012530A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Русские баснописцы (И.А.Крылов, Л.Толстой,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И.Хемницер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, И.Дмитриев, А.Измайлов)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«Садко» былина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«Василиса прекрасная» русская народная сказка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Е.Велтистов «Приключения Электроника»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С.Аксаков «Детские годы </w:t>
      </w:r>
      <w:proofErr w:type="spellStart"/>
      <w:proofErr w:type="gram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Багрова-внука</w:t>
      </w:r>
      <w:proofErr w:type="spellEnd"/>
      <w:proofErr w:type="gram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»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Успенский В.В. Мифы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Древнй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Греции: Золотое руно: Двенадцать подвигов Геракла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В.Губарев «Королевство кривых зеркал».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С.Прокофьева «Ученик волшебника»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Л.Лагин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«Старик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Хоттабыч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».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Ю.Олеша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«Три Толстяка»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Ш.Перро «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Рикки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с хохолком».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С.Лагерлеф «Путешествие Нильса с дикими Гусями»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«Калиф - аист» В.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Гауф</w:t>
      </w:r>
      <w:proofErr w:type="spellEnd"/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«Сказка о царе Берендее, о сыне его Иване-царевиче, о хитростях Кощея Бессмертного и о премудрости Марьи – царевны, Кощеевой дочери» В.А. Жуковский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Ашик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-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Кериб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» М.Ю. Лермонтов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«Серебряное копытце» П.П. Бажов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«Уличный певец» Э. Сетон-Томпсон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«Витя Малеев в школе и дома» Н.Н. Носов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«В стране вечных каникул» А.Г. Алексин</w:t>
      </w:r>
    </w:p>
    <w:p w:rsidR="0012530A" w:rsidRPr="0012530A" w:rsidRDefault="0012530A" w:rsidP="0012530A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«Заповедник сказок» К.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Булычев</w:t>
      </w:r>
      <w:proofErr w:type="spellEnd"/>
    </w:p>
    <w:p w:rsidR="0012530A" w:rsidRPr="0012530A" w:rsidRDefault="0012530A" w:rsidP="0012530A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</w:pPr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«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Урфин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</w:t>
      </w:r>
      <w:proofErr w:type="spellStart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>Джус</w:t>
      </w:r>
      <w:proofErr w:type="spellEnd"/>
      <w:r w:rsidRPr="0012530A">
        <w:rPr>
          <w:rFonts w:ascii="Times New Roman" w:eastAsia="Times New Roman" w:hAnsi="Times New Roman" w:cs="Times New Roman"/>
          <w:color w:val="002060"/>
          <w:sz w:val="28"/>
          <w:szCs w:val="24"/>
          <w:lang w:eastAsia="ru-RU"/>
        </w:rPr>
        <w:t xml:space="preserve"> и его деревянные солдаты» А.М. Волков</w:t>
      </w: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Default="0012530A" w:rsidP="001253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30A" w:rsidRPr="00522F7A" w:rsidRDefault="0012530A" w:rsidP="001253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22F7A">
        <w:rPr>
          <w:rFonts w:ascii="Times New Roman" w:hAnsi="Times New Roman" w:cs="Times New Roman"/>
          <w:sz w:val="28"/>
          <w:szCs w:val="28"/>
        </w:rPr>
        <w:t>Читательский дневник</w:t>
      </w:r>
    </w:p>
    <w:tbl>
      <w:tblPr>
        <w:tblStyle w:val="a4"/>
        <w:tblW w:w="10357" w:type="dxa"/>
        <w:tblLook w:val="04A0"/>
      </w:tblPr>
      <w:tblGrid>
        <w:gridCol w:w="573"/>
        <w:gridCol w:w="1662"/>
        <w:gridCol w:w="1984"/>
        <w:gridCol w:w="1624"/>
        <w:gridCol w:w="2422"/>
        <w:gridCol w:w="2092"/>
      </w:tblGrid>
      <w:tr w:rsidR="0012530A" w:rsidRPr="00A7796D" w:rsidTr="00407CB7">
        <w:trPr>
          <w:trHeight w:val="1031"/>
        </w:trPr>
        <w:tc>
          <w:tcPr>
            <w:tcW w:w="573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Автор произведения</w:t>
            </w: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Название</w:t>
            </w:r>
          </w:p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произведения</w:t>
            </w: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Жанр произведения</w:t>
            </w: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Главные герои</w:t>
            </w: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796D">
              <w:rPr>
                <w:rFonts w:ascii="Times New Roman" w:hAnsi="Times New Roman" w:cs="Times New Roman"/>
                <w:sz w:val="24"/>
                <w:szCs w:val="28"/>
              </w:rPr>
              <w:t>Главная мысль произведения</w:t>
            </w:r>
          </w:p>
        </w:tc>
      </w:tr>
      <w:tr w:rsidR="0012530A" w:rsidRPr="00A7796D" w:rsidTr="00407CB7">
        <w:trPr>
          <w:trHeight w:val="515"/>
        </w:trPr>
        <w:tc>
          <w:tcPr>
            <w:tcW w:w="573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2530A" w:rsidRPr="00A7796D" w:rsidTr="00407CB7">
        <w:trPr>
          <w:trHeight w:val="496"/>
        </w:trPr>
        <w:tc>
          <w:tcPr>
            <w:tcW w:w="573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2530A" w:rsidRPr="00A7796D" w:rsidTr="00407CB7">
        <w:trPr>
          <w:trHeight w:val="515"/>
        </w:trPr>
        <w:tc>
          <w:tcPr>
            <w:tcW w:w="573" w:type="dxa"/>
          </w:tcPr>
          <w:p w:rsidR="0012530A" w:rsidRPr="00A7796D" w:rsidRDefault="0012530A" w:rsidP="00407C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2530A" w:rsidRPr="00A7796D" w:rsidTr="00407CB7">
        <w:trPr>
          <w:trHeight w:val="515"/>
        </w:trPr>
        <w:tc>
          <w:tcPr>
            <w:tcW w:w="573" w:type="dxa"/>
          </w:tcPr>
          <w:p w:rsidR="0012530A" w:rsidRPr="00A7796D" w:rsidRDefault="0012530A" w:rsidP="00407C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2530A" w:rsidRPr="00A7796D" w:rsidRDefault="0012530A" w:rsidP="00407C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2530A" w:rsidRPr="00A7796D" w:rsidTr="00407CB7">
        <w:trPr>
          <w:trHeight w:val="515"/>
        </w:trPr>
        <w:tc>
          <w:tcPr>
            <w:tcW w:w="573" w:type="dxa"/>
          </w:tcPr>
          <w:p w:rsidR="0012530A" w:rsidRPr="00A7796D" w:rsidRDefault="0012530A" w:rsidP="00407C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24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2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92" w:type="dxa"/>
          </w:tcPr>
          <w:p w:rsidR="0012530A" w:rsidRPr="00A7796D" w:rsidRDefault="0012530A" w:rsidP="00407CB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2530A" w:rsidRPr="0012530A" w:rsidRDefault="0012530A" w:rsidP="00125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F47B12" w:rsidRDefault="00F47B12"/>
    <w:sectPr w:rsidR="00F47B12" w:rsidSect="001253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B58B1"/>
    <w:multiLevelType w:val="multilevel"/>
    <w:tmpl w:val="CEB0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530A"/>
    <w:rsid w:val="0012530A"/>
    <w:rsid w:val="00F4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30A"/>
    <w:pPr>
      <w:ind w:left="720"/>
      <w:contextualSpacing/>
    </w:pPr>
  </w:style>
  <w:style w:type="table" w:styleId="a4">
    <w:name w:val="Table Grid"/>
    <w:basedOn w:val="a1"/>
    <w:uiPriority w:val="59"/>
    <w:rsid w:val="00125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2016-06-02T19:00:00Z</dcterms:created>
  <dcterms:modified xsi:type="dcterms:W3CDTF">2016-06-02T19:02:00Z</dcterms:modified>
</cp:coreProperties>
</file>